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5D" w:rsidRPr="0033045D" w:rsidRDefault="0074592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33045D" w:rsidRPr="0033045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1.1.Настоящие Правила являются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нормативном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актом, регламентирующим по Муниципальному автономному дошкольному образовательному учреждению детский сад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Акбузат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Саиткул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ово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Кугарчинский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Баш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кортостан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(далее МАДОУ):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-порядок приема и увольнения сотрудников, их основные права;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-обязанности и ответственность сторон трудового договора;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-режим работы и время отдыха;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-меры поощрения и взыскания и др.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1.2. Данные Правила способствуют эффективной организации работы коллектива МАДОУ укреплению трудовой дисциплины, созданию комфортного микроклимата.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1.3.Настоящее Правила внутреннего трудового распорядка утверждает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коллектив по представлению администрации и профсоюзного органа.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1.4. Вопросы, связанные с применением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Правил, решаются администрацией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ДОУ,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а также профсоюзного органа в соответствии с их полномочиями, локальными актами и действующим законодательством.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1.5. Дисциплина труда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–это не только строгое соблюдение правил внутреннего распорядка, но и  сознательное  творческое  отношение  к  своей  работе,  обеспечение  ее  высокого  качества,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рациональ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ное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рабочего времени.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1.6.  Трудовая  дисциплина  обеспечивается  созданием 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организацион</w:t>
      </w:r>
      <w:proofErr w:type="spell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ных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и экономических  условий  для  нормальной  выс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  производственной  работы,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нательным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отношение к труду, поощрением на добросовестный труд.</w:t>
      </w:r>
    </w:p>
    <w:p w:rsidR="0033045D" w:rsidRPr="0033045D" w:rsidRDefault="0033045D" w:rsidP="00EA18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1.7.  Важнейшим  направлением  в  работе  по  укреплению  дисциплины  труда 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ляется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эффективное  использование  прав,  предоставленных  законом  о  коллективных  договорах  и соглашениях.</w:t>
      </w:r>
    </w:p>
    <w:p w:rsidR="0033045D" w:rsidRPr="00EA18DF" w:rsidRDefault="0033045D" w:rsidP="00EA18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8DF">
        <w:rPr>
          <w:rFonts w:ascii="Times New Roman" w:eastAsia="Times New Roman" w:hAnsi="Times New Roman" w:cs="Times New Roman"/>
          <w:b/>
          <w:sz w:val="28"/>
          <w:szCs w:val="28"/>
        </w:rPr>
        <w:t>2. Порядок приема, перевода увольнения работников</w:t>
      </w:r>
    </w:p>
    <w:p w:rsidR="0033045D" w:rsidRPr="0033045D" w:rsidRDefault="00EA18DF" w:rsidP="00EA18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2.1. Работники реализуют свое право на труд путем заключения трудового договора о работе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МАДОУ детский сад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Акбузат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Саиткулово</w:t>
      </w:r>
      <w:proofErr w:type="spellEnd"/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2.2.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Трудовой договор между работниками и учреждением заключается в письменной форме (на основании ст.56-84 ТК РФ).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2.3.При  заключении  трудового  договора  лицо,  поступающее  на  работу,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предъяв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ляет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работодателю документы, предусмотренные Трудовым кодексом Российской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рации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(ст. 65 ТК РФ) и, кроме того, дополнительные документы, предусмотренные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действующими федеральными  законами,  указами  Президента  Российской 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ции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и  постановлениями Правительства  Российской  Федерации,  предусматривающими  необходимость  предъявления таких документов  с учетом специфики работы.</w:t>
      </w:r>
      <w:proofErr w:type="gramEnd"/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2.4.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При  приеме  на  работу  руководствоваться  ограничениями  по  допуску  к 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довой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установленными ст.ст.  331, 351.1 Трудового кодекса Российской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дерации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2.5.  Лица, поступающие на работу по совместительству, предъявляют копию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книжки  или  справку  с  места  основной  работы  с  указанием  должности,  графика 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боты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>, квалификационной категории.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2.6. Прием на работу осуществляется в следующем порядке: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заявление кандидата на должность на имя руководителя МАДОУ;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заключается  и  подписывается  трудовой  договор  (на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определенный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 xml:space="preserve"> срок,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неопре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деленный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срок, на время выполнения определенной работы);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издается приказ по МАДОУ на основании заключенного труд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 xml:space="preserve">ового договора,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содержа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ние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которого должно соответствовать условиям данного договора;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приказ о приеме на работу объявляется работнику под роспись в 3-дневный срок со дня </w:t>
      </w:r>
    </w:p>
    <w:p w:rsidR="00EA18DF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lastRenderedPageBreak/>
        <w:t>фактического начала работы;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оформляется личное дело на нового работника;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по требованию работника руководитель обязан выдать ему     заверенную копию приказа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(ст. 68 ТК РФ).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2.7. При приеме на работу до подписания Трудового договора или переводе его на другую работу руководитель МАДОУ обязан: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разъяснить его права и обязанности;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познакомитьс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должностной  инструкцией,  содержанием  и  характером  его  работы,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условиями оплаты труда;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познакомить    с    Уставом    МАДОУ, Правилами    внутреннего    трудового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распо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рядка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,  Коллективным  договором,  локальными    актами    (правилами  противопожарной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безопасности, инструкцией по охране жизни и здоровья детей, инструкцией по охране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труда, положением о защите персональных данных);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EA18DF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Программой      развития      и   Образовательной программой (для педагогов).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2.8.На всех работников, проработавших более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дней, ведутся трудовые книжки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установленном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2.9.При      заключении  трудового  договора  соглашением  сторон  может  быть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обусловлено испытание работника в целях проверки его соответствия поручаемой работе.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Условие об испытании должно быть указано в трудовом договоре и приказе (на  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срок   не   более   3   месяцев), отсутствие в трудовом договоре условия об испытании означает, что работник принят без испытания.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2.11. В  период  испытания   на работника  распространяются  положения   нормативных  правовых актов трудового законодательства и иных актов.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2.12.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Испытания  при  приеме  на работу не устанавливается  для:  беременных женщин,  несовершеннолетних,  молодых    специалистов,  для      приглашенных    на  работу  в  порядке перевода по согласованию между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работодателями.</w:t>
      </w:r>
      <w:proofErr w:type="gramEnd"/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2.13.    При  неудовлетворенном  результате  испытания  работодатель  имеет  право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расторгнуть трудовой договор до истечения срока испытания, предупредив не менее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чем за 3 дня в письменной форме с указанием причин (ст. 71 ТК РФ).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2.14.    При  заключении  трудового  договора  впервые  трудовая  книжка,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страховое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свидетельство государственного пенсионного страхования оформляются в МАДОУ.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2.15.Трудовые     книжки     хранятся     у    руководителя     МАДОУ     в    условиях,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гарантирующих их недоступность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для посторонних лиц.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2.16.При  приеме  работника  на  работу  с  источниками  повышенной  опасности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руководитель организует обучение и проверку знаний соответствующих правил охраны труда.</w:t>
      </w:r>
    </w:p>
    <w:p w:rsidR="00EA18DF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2.17.  Руководитель  обязан  обеспечить  медицинское  свидетельствование  работ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ников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>, занятых в работе с детьми, а также, если работник назначается на обслуживание установок повышенной опасности (электрооборудование, котлы,  и т.д.).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2.18.Перевод  работника  на  другую  работу  производится  только  его  согласия,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исключением  случаев,  предусмотренных  в  ст.  72.1,72.2  ТК  РФ  (по  производственной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необходимости для замещения временно отсутствующего работника), при этом работник   не   может   быть переведен   на  работу,   противопоказанную   ему   по состоянию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здо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ровья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перевода на другую работу не может превышать одного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сяца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в течение календарного года.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2.19.В   связи   с   изменениями   в   организации   работы   в  МАДОУ   (изменение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количества групп, режима работы, введение новых форм обучения и воспитания и т.п.)   при</w:t>
      </w:r>
      <w:r w:rsidR="00EA1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продолжении работы   в той   же должности   допускается   изменение существенных условий труда работника: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системы и условий оплаты труда;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льгот;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режима  работы  (установление  или  отмена  неполного  рабочего  времени,  совмещение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профессий и др.);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2D"/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наименованиедолжности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и др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>б этом работник должен быть поставлен в известность в письменной форме не позднее, чем за 2 месяца до их введения (ст. 74 ТК РФ).</w:t>
      </w:r>
    </w:p>
    <w:p w:rsidR="0033045D" w:rsidRPr="0033045D" w:rsidRDefault="00EA18DF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2.20.    Трудовой  договор,  заключенный  на  неопределенный  срок,  а  также 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сроч</w:t>
      </w:r>
      <w:r w:rsidR="0053616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ный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трудовой договор до истечения срока его действия могут быть расторгнуты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адми</w:t>
      </w:r>
      <w:r w:rsidR="0053616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нистрацией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МАДОУ лишь в случаях, предусмотренных статьями 81 и 83 ТК РФ.</w:t>
      </w:r>
    </w:p>
    <w:p w:rsidR="0033045D" w:rsidRPr="0033045D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2.21.  Увольнение в связи с сокращением штатов или численности работников, либо по несоответствию занимаемой должности допускается при условии, если невозможно перевести увольняемого работника (с его согласия) на другую работу и при получении предварительного согласия   профсоюзного органа  </w:t>
      </w:r>
    </w:p>
    <w:p w:rsidR="0033045D" w:rsidRPr="0033045D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2.22.  Увольнение: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за систематическое неисполнение обязанностей без уважительных причин (п. 5 ст. 8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1 ТКРФ);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прогул или отсутствие на рабочем месте более 4 часов подряд в течение рабочего дня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(ст.81, п. 6 а);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появление   на   работе   в   состоянии   алкогольного   или   наркотического опьянения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(ст.81, п.6 б ст.81);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совершение по месту работы хищения (ст.81, п. г);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совершение     работником,    выполняющим     воспитательные     функции,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аморального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поступка, несовместимого с продолжением данной работы (ст.81, п.8);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при условии доказанности вины увольняемого сотрудника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совершенном </w:t>
      </w:r>
    </w:p>
    <w:p w:rsidR="00536167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оступке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без согласования с Советом педагогов.</w:t>
      </w:r>
    </w:p>
    <w:p w:rsidR="0033045D" w:rsidRPr="0033045D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2.23.В   день увольнения   руководитель   МАДОУ   обязан   выдать  работнику   его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трудовую книжку с внесенной в нее записью об увольнении и произвести с ним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окон</w:t>
      </w:r>
      <w:r w:rsidR="005361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чательный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расчет,  а  также  по  письменному  заявлению  работника  копии  документов, связанных с его работой.</w:t>
      </w:r>
    </w:p>
    <w:p w:rsidR="0033045D" w:rsidRPr="00536167" w:rsidRDefault="0033045D" w:rsidP="005361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6167">
        <w:rPr>
          <w:rFonts w:ascii="Times New Roman" w:eastAsia="Times New Roman" w:hAnsi="Times New Roman" w:cs="Times New Roman"/>
          <w:b/>
          <w:sz w:val="28"/>
          <w:szCs w:val="28"/>
        </w:rPr>
        <w:t>3. Обязанности и полномочия администрации</w:t>
      </w:r>
    </w:p>
    <w:p w:rsidR="0033045D" w:rsidRPr="0033045D" w:rsidRDefault="0033045D" w:rsidP="005361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Администрация МАДОУ обязана:</w:t>
      </w:r>
    </w:p>
    <w:p w:rsidR="0033045D" w:rsidRPr="0033045D" w:rsidRDefault="00536167" w:rsidP="005361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3.1.Обеспечивать  выполнение  требований  Устава  МАДОУ  и  Правил  внутреннего </w:t>
      </w:r>
    </w:p>
    <w:p w:rsidR="0033045D" w:rsidRPr="0033045D" w:rsidRDefault="0033045D" w:rsidP="005361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трудового распорядка.</w:t>
      </w:r>
    </w:p>
    <w:p w:rsidR="0033045D" w:rsidRPr="0033045D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3.2.Организовать     труд  воспитателей,  педагогов,   специалистов,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учебно-вспомо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гательного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и  обслуживающего  персонала  в  соответствии  с  их  специальностью,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квалификацией, опытом работы.</w:t>
      </w:r>
    </w:p>
    <w:p w:rsidR="0033045D" w:rsidRPr="0033045D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3.3.Закрепить   за   каждым   сотрудником   соответствующее   его   обязанностям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определенное рабочее место и оборудование. Своевременно знакомить с базовым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учеб</w:t>
      </w:r>
      <w:r w:rsidR="005361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ным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планом, сеткой организационной образовательной деятельности, графиком работы.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До ухода сотрудников в отпуск информировать о внутренних перемещениях в связи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производственной необходимостью и в силу других обстоятельств.</w:t>
      </w:r>
    </w:p>
    <w:p w:rsidR="0033045D" w:rsidRPr="0033045D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3.4.Создать  необходимые условия  для  работы   персонала  в  соответствии   с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ПиНами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;   соблюдать   правила   охраны   труда,   осуществлять   необходимые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приятия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  по      технике      безопасности,      пожарной      безопасности      и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производ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ственной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санитарии.</w:t>
      </w:r>
    </w:p>
    <w:p w:rsidR="005B5012" w:rsidRDefault="00536167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3.5.Укреплять   трудовую   дисциплину   за   счет   устранения   потерь   рабочего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мени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,  применять меры воздействия к нарушителям трудовой дисциплины, учитывая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коллектива; осуществлять  организаторскую  работу, обеспечивающую  контроль     за     качеством     воспитательно-образовательного процесса направленную на реализацию образовательных программ.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3.6.Создать  условия,  обеспечивающие  охрану  жизни  и  здоровья  детей,  принимать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необходимые меры по профилактике травматизма, профессиональных и других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заболе</w:t>
      </w:r>
      <w:r w:rsidR="005B50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ваний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 работников    МАДОУ     и     воспитанников.     Администрация     несет 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="005B501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ственность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за сохранность жизни и здоровья детей во время их пребывания в учреждении   на</w:t>
      </w:r>
      <w:r w:rsidR="005B5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экскурсиях,  на прогулке,   на  занятиях,  во  время  проведения конкурсов, соревнований.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3.7.Совершенствовать    воспитательно-образовательный    процесс,    создавать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усло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вия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  для      совершенствования      творческого      потенциала      участников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ческого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процесса, создавать условия для инновационной деятельности.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3.8.Проводить    в   установленные    сроки    аттестацию    педагогов, создавать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ходимые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условия для совмещения работы с  учебой, для  систематического повышения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квалификации.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3.9.Принимать  меры  к  современному  обеспечению  МАДОУ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учебно-наглядными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методическими пособиями и инвентарем для организации эффективной работы.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3.10.Своевременно  рассматривать  предложения  сотрудников,  направленные  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вышение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эффективности  и  качества  работы  ДОУ,  поддерживать  и  поощрять  лучших работников.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3.11.   Совершенствовать   организацию   труда,   обеспечивать   выполнение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ющих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условий оплаты труда, своевременно выдавать заработную плату и пособия; предоставлять льготы и компенсации работникам с вредными условиями труда.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3.12.Своевременно    предоставлять   работникам    отпуск,   в    соответствии   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новленным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графиком  (Приложение 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15).  Компенсировать  выходы  на  работу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установленный  для    данного    сотрудника    выходной      или      праздничный      день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предоставлением другого дня отдыха или двойной оплаты труда, предоставлять отгулы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дежурства в не рабочее время.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3.13.Обеспечивать         работникам         предоставление         установленных </w:t>
      </w:r>
      <w:proofErr w:type="spellStart"/>
      <w:proofErr w:type="gramStart"/>
      <w:r w:rsidR="00A115D2">
        <w:rPr>
          <w:rFonts w:ascii="Times New Roman" w:eastAsia="Times New Roman" w:hAnsi="Times New Roman" w:cs="Times New Roman"/>
          <w:sz w:val="24"/>
          <w:szCs w:val="24"/>
        </w:rPr>
        <w:t>законо-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дательством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льгот и преимуществ.</w:t>
      </w:r>
    </w:p>
    <w:p w:rsidR="0033045D" w:rsidRPr="0033045D" w:rsidRDefault="005B501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3.14.  Создавать   педагогиче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кому совету необходимые  условия  для   выполнения   своих полномочий и в целях улучшения воспитательной работы: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способствовать   созданию   в   трудовом   коллективе   деловой, творческой обстановки;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всемерно поддерживать инициативу и активность работников, обеспечивать их участие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управлении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учреждением, в полной мере используя собрания трудового коллектива,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вета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педагогов,  производственные  и  оперативные  совещания,  а  также  различные 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фор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мы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самоуправления;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    рассматривать    критические   замечания    и    сообщать    о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мерах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045D" w:rsidRPr="0033045D" w:rsidRDefault="0033045D" w:rsidP="00A115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5D2">
        <w:rPr>
          <w:rFonts w:ascii="Times New Roman" w:eastAsia="Times New Roman" w:hAnsi="Times New Roman" w:cs="Times New Roman"/>
          <w:b/>
          <w:sz w:val="28"/>
          <w:szCs w:val="28"/>
        </w:rPr>
        <w:t>4. Заведующий МАДОУ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045D" w:rsidRPr="0033045D" w:rsidRDefault="00A115D2" w:rsidP="00A115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4.1.Непосредственно   управляет   учреждением   в   соответствии   с   Уставом,  </w:t>
      </w:r>
    </w:p>
    <w:p w:rsidR="0033045D" w:rsidRPr="0033045D" w:rsidRDefault="0033045D" w:rsidP="00A115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Лицензией, Свидетельством об аттестации и аккредитации.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4.2.Совместно  с  Советом  педагогов  и  другими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общественными  организациями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учреждения  организует  разработку  и  утверждение  концепции  образовательных,  рабочих программ, тематических планов, технологий, методических рекомендаций и других локальных актов.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4.3.Формирует  контингент  воспитанников  МАДОУ,  обеспечивает  их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социальную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защиту. Содействует деятельности СП, координ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 xml:space="preserve">ирует деятельность общественных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низаций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(ст. 23 -24,27).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4.4.Руководитель  обеспечивает  необходимые  условия  для  функционирования  служб:  мед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ицинской,    методической,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структурного подразделения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-пищеблока, а также контроль за их работой в целях укрепления охраны здоровья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вос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питанников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и сотрудников.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4.5.Обеспечивает  учет,  сохранность  и  пополнение  учебно-материальной  базы,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правил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A115D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охраны труда.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4.6.Осуществляет подбор и расстановку кадров;  устанавливает в  соответствии с ТК,     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 xml:space="preserve">равилами       внутреннего    трудового   распорядка,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тарифно-квалификационными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характеристиками  должностные обязанности  сотрудников, создает условия для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повыше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профессионального мастерства, обеспечивает выполнение    коллективного   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догово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между    администрацией    и    трудовым коллективом.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4.7.Координирует  работу  структурных  подразделений.  Обеспечивает  выполнение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приказов,  распоряжений,  инструктивных  писем  вышестоящих организаций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вопросам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охраны  труда  и  безопасности  жизнедеятельности,  предписаний  органов 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государствен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надзора, технической инспекции труда (ст. 209 -231 ТК РФ).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4.8.Планирует  и  осуществляет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мероприятия  по  охране  труда в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лективным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договором,  обеспечивает  безопасную  эксплуатацию  совместно  с  завхозом 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инженерно-технических   коммуникаций,  оборудования   и принимает меры  по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приведе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их в соответствии с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ГОСТом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>, правилами  и нормами охраны труда.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4.9.Своевременно  организует  осмотры  и  ремонт  здания,  учреждения,  организует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расследование   и   учет   несчастных   случаев   на   производстве    и    во время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воспи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тательно-образовательного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процесса (совместно  с  комиссией  по  охране труда).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4.10.Контролирует своевременное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обучение сотрудников по вопросам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охраны труда и техники безопасности.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Проводит вводный инструктаж со всеми вновь прини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маемыми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цами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,   инструктаж    на    рабочем     месте     (совместно    с руководителями структурных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подразделений).</w:t>
      </w:r>
    </w:p>
    <w:p w:rsidR="0033045D" w:rsidRPr="0033045D" w:rsidRDefault="00A115D2" w:rsidP="00A115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4.11.Утверждает   совместно   с   Советом   педагогов   и председателем   ППО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трукции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по  охране  труда  и  безопасности  жизнедеятельности.  Несет  ответственность  за надлежащее обеспечение здоровых и безопасных условий труда, проведение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тательн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процесса.</w:t>
      </w:r>
    </w:p>
    <w:p w:rsidR="0033045D" w:rsidRPr="00A115D2" w:rsidRDefault="0033045D" w:rsidP="00A115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5D2">
        <w:rPr>
          <w:rFonts w:ascii="Times New Roman" w:eastAsia="Times New Roman" w:hAnsi="Times New Roman" w:cs="Times New Roman"/>
          <w:b/>
          <w:sz w:val="28"/>
          <w:szCs w:val="28"/>
        </w:rPr>
        <w:t>5. Основные обязанности работников</w:t>
      </w:r>
    </w:p>
    <w:p w:rsidR="0033045D" w:rsidRPr="00A115D2" w:rsidRDefault="00A115D2" w:rsidP="00A115D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A115D2">
        <w:rPr>
          <w:rFonts w:ascii="Times New Roman" w:eastAsia="Times New Roman" w:hAnsi="Times New Roman" w:cs="Times New Roman"/>
          <w:sz w:val="24"/>
          <w:szCs w:val="24"/>
        </w:rPr>
        <w:t>5.1.Работники МАДОУ обязаны: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5.1.1.Выполнять   требования   Устава   МАДОУ,  Правила   внутреннего   трудового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распорядка, должностные инструкции и локальные акты МАДОУ.</w:t>
      </w:r>
    </w:p>
    <w:p w:rsidR="0033045D" w:rsidRPr="0033045D" w:rsidRDefault="00A115D2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.1.2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Работать добросовестно, соблюдать трудовую дисциплину (своевременно точно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выполнять распоряжения администрации, не отвлекать других работников от выполнения их трудовых  обязанностей,  своевременно  при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 xml:space="preserve">ходить  на  работу,  соблюдать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установ</w:t>
      </w:r>
      <w:r w:rsidR="00A115D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ленную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рабочего времени (график работы).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5.1.3.Неукоснительно  соблюдать  правила  охраны  труда  и  техники  безопасности,  обо  всех    случаях    травматизма    незамедлительно    сообщать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людать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правила противопожарной безопасности, производственной санитарии и  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гигие</w:t>
      </w:r>
      <w:proofErr w:type="spell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>,   уметь   действовать   в   нестандарт</w:t>
      </w:r>
      <w:r w:rsidR="008D671B">
        <w:rPr>
          <w:rFonts w:ascii="Times New Roman" w:eastAsia="Times New Roman" w:hAnsi="Times New Roman" w:cs="Times New Roman"/>
          <w:sz w:val="24"/>
          <w:szCs w:val="24"/>
        </w:rPr>
        <w:t xml:space="preserve">ных   экстремальных   ситуациях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террористичес</w:t>
      </w:r>
      <w:r w:rsidR="008D671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кий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акт, экологические катастрофы и т.п.).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5.1.4</w:t>
      </w:r>
      <w:r>
        <w:rPr>
          <w:rFonts w:ascii="Times New Roman" w:eastAsia="Times New Roman" w:hAnsi="Times New Roman" w:cs="Times New Roman"/>
          <w:sz w:val="24"/>
          <w:szCs w:val="24"/>
        </w:rPr>
        <w:t>.    Не  реже 1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раза  в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повышать  свою  квалификацию.    Проходить 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тановленные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сроки медицинский осмотр, соблюдать санитарные нормы   и правила.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5.1.5.Беречь имущество МАДОУ, соблюдать чистоту и порядок в помещениях МА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ДОУ, экономно расходовать   материалы   и   энергорес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урсы; воспитывать   у   детей 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режное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отношение   к имуществу МАДОУ.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5.1.6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Проявлять    заботу    о    воспитанниках    МАДОУ</w:t>
      </w:r>
      <w:r>
        <w:rPr>
          <w:rFonts w:ascii="Times New Roman" w:eastAsia="Times New Roman" w:hAnsi="Times New Roman" w:cs="Times New Roman"/>
          <w:sz w:val="24"/>
          <w:szCs w:val="24"/>
        </w:rPr>
        <w:t>, быть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внимательными, </w:t>
      </w:r>
    </w:p>
    <w:p w:rsidR="008D671B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осуществлять индивидуально-личностный подход к каждому ребенку.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5.1.7.  Соблюдать  этические  нормы  поведения  в  коллективе,  быть  внимательными,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доброжелательными с родителями воспитанников МАДОУ.</w:t>
      </w:r>
      <w:proofErr w:type="gramEnd"/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5.1.8.Своевременно заполнять и аккуратно вести установленную документацию.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5.1.9.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Содержать  рабочее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место, оборудов</w:t>
      </w:r>
      <w:r>
        <w:rPr>
          <w:rFonts w:ascii="Times New Roman" w:eastAsia="Times New Roman" w:hAnsi="Times New Roman" w:cs="Times New Roman"/>
          <w:sz w:val="24"/>
          <w:szCs w:val="24"/>
        </w:rPr>
        <w:t>ание, мебель  в исправном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и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ккуратном состоянии.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5.1.10.Соблюдать  установленный  порядок  хранения  материальных  ценностей  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документов.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5.1.11. Проходить в установленные сроки медицинский осмотр, соблюдать санитарные нормы и правила, гигиену труда</w:t>
      </w:r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5.2. Руководители структурных  подразделений (завхоз, старший повар) обязаны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3045D" w:rsidRPr="0033045D" w:rsidRDefault="008D671B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5.2.1. Обеспечивать    четкое    функционирование   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вверенных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 им     структурных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подразделений. 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5.2.2. Неукоснительно соблюдать Правила внутреннего трудового распорядка,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инстр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укции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по охране жизни и здоровья детей, локальные акты учреждения.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5.2.3.   Проводить мероприятия, связанные с охраной труда работников, пожарной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безопасностью.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5.2.4.  Контролировать  выполнение  решений  администрации  и  Совета  педагогов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вопросам, входящим в компетенцию данного структурного подразделения.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5.3. Воспитатели, другие  педагогические работники (специалисты)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МАДОУ обязаны: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5.3.1. Строго соблюдать трудовую дисциплину и санитарные правила.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5.3.2. Нести   ответственность  за  жизнь,   физическое  и  психическое   здоровье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бенка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, обеспечивать охрану жизни и здоровья детей, отвечать за воспитание и обучение детей.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5.3.3. Выполнять требования связанного с охраной и укреплением   здоровья   детей, 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проводить   закаливающие   мероприятия,   четко  следить  за  выполнением   инструкций   по  охране  жизни  и   здоровья  детей   в помещениях МАДОУ и на детских прогулочных участках.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5.3.4. Вести работу с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детьмипо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ОБЖ и воспитанию здорового образа жизни. 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5.3.5.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Выполнять договор с родителями (сотрудничать с семьей ребенка по вопросам    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воспитания     и     обучения;     проводить     родительские     собрания, консультации, </w:t>
      </w:r>
      <w:proofErr w:type="spellStart"/>
      <w:proofErr w:type="gramStart"/>
      <w:r w:rsidR="00A63F01">
        <w:rPr>
          <w:rFonts w:ascii="Times New Roman" w:eastAsia="Times New Roman" w:hAnsi="Times New Roman" w:cs="Times New Roman"/>
          <w:sz w:val="24"/>
          <w:szCs w:val="24"/>
        </w:rPr>
        <w:t>за-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седания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  родительского      комитета;      посещать      детей      на    дому;</w:t>
      </w:r>
      <w:r w:rsidR="00A63F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уважать родителей, видеть в них партнеров и др.)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5.3.6. Следить    за    посещаемостью    детей    своей    группы,   своевременно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мировать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заведующе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об отсутствующих детях.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. Тщательно готовиться к занятиям, изготовлять педагогические пособия, игры,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работе с детьми использовать традиционные и нетрадиционные средства обучения в рамках реализуемых программ.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5.3.8. Независимо  от  графика работы  участвовать  в  работе  педагогических советов,    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зучать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педагогическую   литературу   в  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оответствии   с   планом   по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самообразованию, знакомиться с опытом работы других воспитателей.</w:t>
      </w:r>
    </w:p>
    <w:p w:rsidR="0033045D" w:rsidRPr="0033045D" w:rsidRDefault="00A63F01" w:rsidP="00A63F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5.4.12.  Участвовать  в  методической  работе  МАДОУ,  готовить  выставки,  участвовать  в конкурсах.</w:t>
      </w:r>
    </w:p>
    <w:p w:rsidR="0033045D" w:rsidRPr="00A63F01" w:rsidRDefault="0033045D" w:rsidP="00A63F0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F01">
        <w:rPr>
          <w:rFonts w:ascii="Times New Roman" w:eastAsia="Times New Roman" w:hAnsi="Times New Roman" w:cs="Times New Roman"/>
          <w:b/>
          <w:sz w:val="28"/>
          <w:szCs w:val="28"/>
        </w:rPr>
        <w:t>6. Основные права работников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6.1.     Работники  МАДОУ имеют право: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6.1.1.   Проявлять творческую инициативу.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6.1.2.Принимать участие  в разработке инновационной  политики  и  стратегии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тия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МАДОУ.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6.1.3.Вносить      предложения      о      начале,  прекращении      или    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приостановлен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ии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конкретных инновационных действий, проектов, экспериментов.</w:t>
      </w:r>
    </w:p>
    <w:p w:rsidR="0033045D" w:rsidRPr="0033045D" w:rsidRDefault="00A63F01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6.1.4.Требовать от участников воспитательного пр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 xml:space="preserve">оцесса соблюдения норм и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требова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ний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этики.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6.1.5.  На повышение квалификационного разряда по ETC.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6.1.6.  На материальное поощрение в соответствии с Положением   о премировании 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распределении стимулирующей части фонда оплаты труда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6.1.7.   На получение рабочего места, оборудованного в соответствии с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СанПиНами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нормами охраны труда.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6.1.8.    На совмещение профессий и должностей.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6.1.9.   На отдых в соответствии с Трудовым кодексом РФ.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6.1.10.    Защиту  своих  трудовых  прав,  свобод  и  законных  интересов  всеми  не </w:t>
      </w:r>
    </w:p>
    <w:p w:rsidR="0033045D" w:rsidRPr="0033045D" w:rsidRDefault="0033045D" w:rsidP="007D455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запрещѐнными законом способами </w:t>
      </w:r>
    </w:p>
    <w:p w:rsidR="0033045D" w:rsidRPr="007D455E" w:rsidRDefault="0033045D" w:rsidP="007D455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55E">
        <w:rPr>
          <w:rFonts w:ascii="Times New Roman" w:eastAsia="Times New Roman" w:hAnsi="Times New Roman" w:cs="Times New Roman"/>
          <w:b/>
          <w:sz w:val="28"/>
          <w:szCs w:val="28"/>
        </w:rPr>
        <w:t>7. Рабочее время и его использование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7.1.В  МАДОУ  устанавливается 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ти-дневная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рабочая  неделя  с  двумя  выходными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днями (суббота и воскресение).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7.2.Продолжительность  рабочего  дня  определяется  в  соответствии  с 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тарифно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квалификационными характеристиками: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7D455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оспитателям-36 часов в неделю;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музыкальному руководителю -24 часа в неделю;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инструктору по физической культуре  —30 часов в неделю;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административной группе и  обслуживающему персоналу -36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часов в неделю;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36-часовая  рабочая  неделя  (если  меньшая  продолжительность  рабочей  недели  не </w:t>
      </w:r>
      <w:proofErr w:type="gramEnd"/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предусмотрена федеральными законами) установлена для женщин, работающих в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сель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ской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местности (Постановление Верховного Совета РСФСР от 1 ноября 1990 г. "О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отложных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мерах по улучшению положения женщин, семьи, охраны материнства и детства на селе")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.92 ТК  РФ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7.3.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Режим работы учреждения: с 8</w:t>
      </w:r>
      <w:r>
        <w:rPr>
          <w:rFonts w:ascii="Times New Roman" w:eastAsia="Times New Roman" w:hAnsi="Times New Roman" w:cs="Times New Roman"/>
          <w:sz w:val="24"/>
          <w:szCs w:val="24"/>
        </w:rPr>
        <w:t>.3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0 до 1</w:t>
      </w:r>
      <w:r>
        <w:rPr>
          <w:rFonts w:ascii="Times New Roman" w:eastAsia="Times New Roman" w:hAnsi="Times New Roman" w:cs="Times New Roman"/>
          <w:sz w:val="24"/>
          <w:szCs w:val="24"/>
        </w:rPr>
        <w:t>7.3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7.4.       График работы: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каждый  работник  работает  по  графику,  в  соответствии  с  кругом  его  должностных обязанностей, утверждаемым  руководителем ДОУ,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согласо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ванным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с профкомом;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предусматривается время начала и окончания работы, перерыв для отдыха и питания;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объявляются работнику под роспись и вывешиваются на видном месте не позднее, чем за 1 месяц до его введения в действие.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7.5. Расписание ООД: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     исходя      из      педагогической целесообразности,  с  учетом   наиболее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благоприятного   режима  дня воспитанников в соответствии с требованиями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гибкого режима, максимальной экономии времени педагогических работников;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утверждается руководителем МАДОУ;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в дни   каникул занятия проводятся в игровой форме и только на знакомом материале.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7.6.  Педагогическим  и другим работникам запрещается: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изменять по своему усмотрению расписание занятий и график работы;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отменять,    удлинять    или    сокращать    продолжительность    занятий, других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моментов;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курить на территории и в помещениях МАДОУ.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7.7.  Посторонним  лицам  разрешается  присутствовать  в  МАДОУ  по  согласованию  с администрацией.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Не разрешается делать замечания педагогическим работникам по поводу их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боты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в присутствии детей и родителей во время проведения занятий.</w:t>
      </w:r>
    </w:p>
    <w:p w:rsidR="007D455E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7.10.  Время работы сотрудников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•   педагогический персонал: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B9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воспитатели, музыкальные руководители, инструктор по физическому    воспитанию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-в соответствии   с   утвержденным   расписанием занятий и графиком работы;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для   воспитателей, работающих по 10 -часовому графику работы  устанавливается работа по графику и ведется суммированный учет рабочего времени (ст. 104 ТК РФ).   Продолжительность рабочего времени за учетный 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риод не должна превышать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нормаль-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числа рабочих часов,   в соответствии с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тарифно-квалификационными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характерис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тиками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. Учетный период рабочего времени составляет  1 месяц;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•    Обслуживающий персонал: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B9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>8.30    до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16.50 (обед 1 час);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B9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для   сторожей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устанавл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7D455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7D45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вается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режим гибкого рабочего времени.  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Для        данных работников окончание  и общая продолжительность рабочего дня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 графиком  работы.  Продолжительность  рабочего  времени  за 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учетный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период  не  должна  превышать  нормального  числа  рабочих  часов,  установленного 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законодательством. Учетный период рабочего времени составляет  1 год.   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Работодатель обеспечивает ведение суммированного учета рабочего времени 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ников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Суммированный учет рабочего времени вводится с учетом мнения выборного органа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первичной профсоюзной организации  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7.11.в случае неявки на работу  по болезни  или др. уважительной причине работник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обязан: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-своевременно известить администрацию;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-представить   соответствующий   документ (лист   временной нетрудоспособности)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первый день выхода на работу.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7.13. В помещениях МАДОУ запрещается: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-нахождение в верхней одежде и головных уборах;</w:t>
      </w:r>
    </w:p>
    <w:p w:rsidR="0033045D" w:rsidRPr="0033045D" w:rsidRDefault="0033045D" w:rsidP="007D455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-громкий разговор и шум в коридорах во время занятий и дневного сна детей.</w:t>
      </w:r>
    </w:p>
    <w:p w:rsidR="0033045D" w:rsidRPr="007D455E" w:rsidRDefault="0033045D" w:rsidP="007D455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55E">
        <w:rPr>
          <w:rFonts w:ascii="Times New Roman" w:eastAsia="Times New Roman" w:hAnsi="Times New Roman" w:cs="Times New Roman"/>
          <w:b/>
          <w:sz w:val="28"/>
          <w:szCs w:val="28"/>
        </w:rPr>
        <w:t>8.   Организация режима работы  МАДОУ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8.1.В М</w:t>
      </w:r>
      <w:r>
        <w:rPr>
          <w:rFonts w:ascii="Times New Roman" w:eastAsia="Times New Roman" w:hAnsi="Times New Roman" w:cs="Times New Roman"/>
          <w:sz w:val="24"/>
          <w:szCs w:val="24"/>
        </w:rPr>
        <w:t>АДОУ устан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авливается 5-дневная рабочая неделя, суббота и воскресенье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–выходные дни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8.2.  Привлечение  к  работе  работников  в  установленные  графиком  выходные  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праздничные   дни   запрещено   и   может   иметь   место   лишь   в   случаях,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предус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мотренных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 законодат</w:t>
      </w:r>
      <w:r w:rsidR="007D455E">
        <w:rPr>
          <w:rFonts w:ascii="Times New Roman" w:eastAsia="Times New Roman" w:hAnsi="Times New Roman" w:cs="Times New Roman"/>
          <w:sz w:val="24"/>
          <w:szCs w:val="24"/>
        </w:rPr>
        <w:t xml:space="preserve">ельством.     Дежурство    в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нерабочее     время допускается   в   исключительных   случаях,  не   чаще    1    раза   в   месяц   с последующим  предоставлением  отгулов той же продолжительности, что и дежурство. 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8.3.  Общие собрания коллектива проводятся по мере необходимости, но не реже 2 раз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год.  Заседания  Совета  педагогов  проводятся  не  реже  4  раз  в  год.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Все  заседания  проводятся  в  нерабочее  время  и  не  должны  продолжаться  более  2  часов, родительские собрания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—более 1,5  часа.</w:t>
      </w:r>
    </w:p>
    <w:p w:rsidR="0033045D" w:rsidRPr="0033045D" w:rsidRDefault="007D455E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8.4  Очередность    предоставления  оплачиваемых отпусков определяется ежегодно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соответствии с графиком отпусков, утверждаемым работодателем с учетом мнения выборного органа  первичной  профсоюзной  организации  не  позднее,  чем  за  две  недели  до  наступления календарного  года  в  порядке,  установленном  статьей  372  Трудового  Кодекса  для  принятия локальных нормативных актов.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О времени начала отпуска работник должен быть извещен  под роспись не позднее, чем за две недели до его начала.   Предоставление        отпуска  заведующему  ДОУ  оформляется  приказом  по  отделу образования Администрации  МР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Кугарчинский</w:t>
      </w:r>
      <w:proofErr w:type="spellEnd"/>
      <w:r w:rsidR="007D45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район.</w:t>
      </w:r>
    </w:p>
    <w:p w:rsidR="0033045D" w:rsidRPr="00392949" w:rsidRDefault="0033045D" w:rsidP="007D455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</w:rPr>
        <w:t>9.   Поощрение за успехи в работе</w:t>
      </w:r>
    </w:p>
    <w:p w:rsidR="0033045D" w:rsidRPr="0033045D" w:rsidRDefault="00392949" w:rsidP="0039294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9.1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а основании ст. 144, 191 ТК РФ, Устава МАДОУ, Коллективного договора по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МАДОУ, Положения о премировании и распределении стимулирующей части фонда оплаты труда  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-з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а  образцовое  выполнение  трудовых  обязанностей,  инновационную  деятельность, новаторство в труде, за  участие в различных конкурсах, в реализации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кон</w:t>
      </w:r>
      <w:r w:rsidR="003929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цепции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единого образовательного пространства в социуме и другие достижения в работе, а также в связи с организаций применяются следующие поощрения: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-объявление благодарности;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-премирование.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9.2.Поощрения  применяются  администрацией  совместно  или  по  согласованию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Советом педагогов, по инициативе руководителей структурных подразделений.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-Поощрения   объявляются   приказом   по   МАДОУ   и   доводятся   до   сведения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коллектива, запись о поощрении вносится в трудовую книжку работника.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9.3. За особые трудовые заслуги работники  МАДОУ представляются в вышестоящие органы к поощрению,  наградам  и    присвоению  знаний.  При  применении    мер 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поо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щрения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 обеспечивается      сочетание      материального      и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морального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стимули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вания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труда.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9.4. Совет    педагогов   ходатайствует   перед    вышестоящей    организацией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о премировании руководителя  за высокое  качество  и результативность работы учреждения, и инновационную деятельность.</w:t>
      </w:r>
    </w:p>
    <w:p w:rsidR="0033045D" w:rsidRPr="00392949" w:rsidRDefault="0033045D" w:rsidP="0039294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</w:rPr>
        <w:t>10. Взыскание за нарушения трудовой дисциплины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10.1.Нарушение  трудовой  дисциплины,  т.е.  неисполнение  или  ненадлежащее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исполнение  трудовых    обязанностей,  вследствие    умысла,    самонадеянности,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3929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брежности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работника      влечет      за      собой      применение      мер     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дисциплинар</w:t>
      </w:r>
      <w:r w:rsidR="003929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взыскания,   общественного      воздействия      и      применение      иных      мер, предусмотренных действующим законодательством.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10.2.За   нарушение   трудовой   дисциплины   применяются   следующие   меры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дисциплинарного взыскания: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-замечание;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-выговор;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-увольнение.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10.3. К работникам, имеющим взыскания, меры поощрения не применяются в течение 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действия этих взысканий.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Независимо  от  мер  дисциплинарного  или  общественного  взыскания  работник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совершивший  прогул  без  уважительной  причины  либо  явившийся  на  работу  в  нетрезвом состоянии, лишается премии полностью или частично по решению заведующей с согласия Совета педагогов и профсоюзного комитета.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10.4. Увольнение в качестве дисциплинарного взыскания (п.3,5,6,8,11,13 ст.81 ТК) может быть применено: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за систематическое   неисполнение работником без уважительных причин обязанностей,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возложенных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на него трудовым договором, Уставом МАДОУ или Правилами внутреннего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трудового распорядка, если к работнику ранее применялись меры дисциплинарного или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общественного взыскания;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за прогул без уважительных причин;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за появление на работе в нетрезвом состоянии.</w:t>
      </w:r>
      <w:r w:rsidR="00392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Прогулом  считается  отсутствие  на  рабочем  месте  более  4-х  часов  подряд  в  течение рабочего времени.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10.5.  За каждое нарушение может быть наложено только одно дисциплинарное взыскание.   Меры   дисциплинарного   взыскания   применяются   должностными лицами, наделенным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правом приема и увольнения данного работника.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10.6.   До применения взыскания от нарушителя трудовой дисциплины необходимо взять объяснение  в  письменной  форме.  Отказ  от  дачи  письменного  объяснения  не  препятствует применению взыскания.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45D" w:rsidRPr="0033045D" w:rsidRDefault="00392949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10.7.  Дисциплинарное расследование нарушений педагогическим    работником норм    профессионального    поведения    может    быть    проведено    только    по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посту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пившей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на него жалобе,  поданной  в  письменной  фор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 xml:space="preserve">ме.  Копия  жалобы  должна  быть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вручена   педагогическому   работнику.   Ход   дисциплинарного расследования и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приня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тые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по его результатам  решения  могут  быть        переданы    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 xml:space="preserve">гласности    только  с </w:t>
      </w:r>
      <w:proofErr w:type="spell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сог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ласия</w:t>
      </w:r>
      <w:proofErr w:type="spell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 заинтересованного    работника,      за      исключением  случаев,  предусмотренных  законом (запрещение педагогической деятельности, защита интересов воспитанников).</w:t>
      </w:r>
    </w:p>
    <w:p w:rsidR="0033045D" w:rsidRPr="0033045D" w:rsidRDefault="005A6D80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10.8.    Взыскание  применяется  не  позднее  1  месяца  со  дня  обнаружения  </w:t>
      </w:r>
      <w:proofErr w:type="spellStart"/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нару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шения</w:t>
      </w:r>
      <w:proofErr w:type="spellEnd"/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трудовой   дисциплины,   не   считая   времени   болезни   и   отпуска   работника.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Взыскание  не  может  быть  применено  позднее  6  месяцев  со  дня  совершения   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нару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шения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трудовой дисциплины.</w:t>
      </w:r>
    </w:p>
    <w:p w:rsidR="0033045D" w:rsidRPr="0033045D" w:rsidRDefault="005A6D80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10.9. Взыскание  объявляется  приказом   по  МАДОУ.   Приказ   должен   содержать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указание  на  конкретное  нарушение  трудовой  дисциплины,  за  которое  налагается 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ное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взыскание,  мотивы  применения  взыскания.  Приказ  объявляется  работнику  под  роспись    в  </w:t>
      </w: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>ѐхдневный срок со дня его подписания.</w:t>
      </w:r>
    </w:p>
    <w:p w:rsidR="0033045D" w:rsidRPr="0033045D" w:rsidRDefault="005A6D80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10.10. Взыскание    автоматически    </w:t>
      </w:r>
      <w:proofErr w:type="gramStart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снимается</w:t>
      </w:r>
      <w:proofErr w:type="gramEnd"/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    и    работник    считается    не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подвергшимся  дисциплинарному  взысканию,  если  о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 xml:space="preserve">н  в  течение  года  не  будет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вергнут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новому  дисциплинарному  взысканию.   Руков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 xml:space="preserve">одитель  МАДОУ  вправе снять  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взыскание    досрочно    по    ходатайству    руководителя    или    трудового коллектива, если подвергнутый дисциплинарному  взысканию  не  совершив  нового    проступка,  и  проявил себя  как добросовестный работник.   </w:t>
      </w:r>
    </w:p>
    <w:p w:rsidR="0033045D" w:rsidRPr="0033045D" w:rsidRDefault="005A6D80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10.11. Педагогические    работники    МАДОУ,    в    обязанности    которых    входит </w:t>
      </w:r>
    </w:p>
    <w:p w:rsidR="0033045D" w:rsidRP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выполнение   воспитательных   функций   по   отношению   к   детям,   могут   быть уволены     за    совершение    аморального     проступка    (п.8     ст.81     ТК     РФ), несовместимого  с  продолжением    данной    работы.</w:t>
      </w:r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  К    аморальным    проступкам  могут      быть      отнесены   рукоприкладство   по   отношению   к   детям,   нарушение общественного порядка, в том числе и не по месту работы, другие нарушения норм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мора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, явно не соответствующие социальному статусу  педагога.  Педагоги    МАДОУ    могут    быть  уволены    за    применение    методов  воспитания,  связанных   с физическим и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пси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хическим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насилием над личностью воспитанников по 4 «б» статьи 5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 xml:space="preserve">6 Закона РФ «Об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разовании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3045D" w:rsidRPr="0033045D" w:rsidRDefault="005A6D80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>10.12. Увольнение в порядке дисциплинарного взыскания, а также увольнение в связи    с    аморальным    проступком    и    применением    мер    физического    или психического насилия производится без согласия с Советом педагогов и профсоюзного комитета.</w:t>
      </w:r>
    </w:p>
    <w:p w:rsidR="0033045D" w:rsidRPr="0033045D" w:rsidRDefault="005A6D80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3045D" w:rsidRPr="0033045D">
        <w:rPr>
          <w:rFonts w:ascii="Times New Roman" w:eastAsia="Times New Roman" w:hAnsi="Times New Roman" w:cs="Times New Roman"/>
          <w:sz w:val="24"/>
          <w:szCs w:val="24"/>
        </w:rPr>
        <w:t xml:space="preserve">10.13. Дисциплинарные     взыскания     к     руководителю     МАДОУ     применяются </w:t>
      </w:r>
    </w:p>
    <w:p w:rsidR="0033045D" w:rsidRDefault="0033045D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45D">
        <w:rPr>
          <w:rFonts w:ascii="Times New Roman" w:eastAsia="Times New Roman" w:hAnsi="Times New Roman" w:cs="Times New Roman"/>
          <w:sz w:val="24"/>
          <w:szCs w:val="24"/>
        </w:rPr>
        <w:t>вышестоящими организациями.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трудового распорядка для </w:t>
      </w:r>
      <w:proofErr w:type="spellStart"/>
      <w:proofErr w:type="gramStart"/>
      <w:r w:rsidRPr="0033045D">
        <w:rPr>
          <w:rFonts w:ascii="Times New Roman" w:eastAsia="Times New Roman" w:hAnsi="Times New Roman" w:cs="Times New Roman"/>
          <w:sz w:val="24"/>
          <w:szCs w:val="24"/>
        </w:rPr>
        <w:t>работни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045D">
        <w:rPr>
          <w:rFonts w:ascii="Times New Roman" w:eastAsia="Times New Roman" w:hAnsi="Times New Roman" w:cs="Times New Roman"/>
          <w:sz w:val="24"/>
          <w:szCs w:val="24"/>
        </w:rPr>
        <w:t>ков</w:t>
      </w:r>
      <w:proofErr w:type="spellEnd"/>
      <w:proofErr w:type="gram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 рассмотрены и приняты на общем собрании трудового коллектива МАДОУ  детский сад  «</w:t>
      </w:r>
      <w:proofErr w:type="spellStart"/>
      <w:r w:rsidR="005A6D80">
        <w:rPr>
          <w:rFonts w:ascii="Times New Roman" w:eastAsia="Times New Roman" w:hAnsi="Times New Roman" w:cs="Times New Roman"/>
          <w:sz w:val="24"/>
          <w:szCs w:val="24"/>
        </w:rPr>
        <w:t>Акбузат</w:t>
      </w:r>
      <w:proofErr w:type="spellEnd"/>
      <w:r w:rsidR="005A6D80">
        <w:rPr>
          <w:rFonts w:ascii="Times New Roman" w:eastAsia="Times New Roman" w:hAnsi="Times New Roman" w:cs="Times New Roman"/>
          <w:sz w:val="24"/>
          <w:szCs w:val="24"/>
        </w:rPr>
        <w:t xml:space="preserve">» с. </w:t>
      </w:r>
      <w:proofErr w:type="spellStart"/>
      <w:r w:rsidR="005A6D80">
        <w:rPr>
          <w:rFonts w:ascii="Times New Roman" w:eastAsia="Times New Roman" w:hAnsi="Times New Roman" w:cs="Times New Roman"/>
          <w:sz w:val="24"/>
          <w:szCs w:val="24"/>
        </w:rPr>
        <w:t>Саиткулово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 w:rsidRPr="0033045D">
        <w:rPr>
          <w:rFonts w:ascii="Times New Roman" w:eastAsia="Times New Roman" w:hAnsi="Times New Roman" w:cs="Times New Roman"/>
          <w:sz w:val="24"/>
          <w:szCs w:val="24"/>
        </w:rPr>
        <w:t>Кугарчинский</w:t>
      </w:r>
      <w:proofErr w:type="spellEnd"/>
      <w:r w:rsidRPr="0033045D">
        <w:rPr>
          <w:rFonts w:ascii="Times New Roman" w:eastAsia="Times New Roman" w:hAnsi="Times New Roman" w:cs="Times New Roman"/>
          <w:sz w:val="24"/>
          <w:szCs w:val="24"/>
        </w:rPr>
        <w:t xml:space="preserve"> рай</w:t>
      </w:r>
      <w:r w:rsidR="005A6D80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9A4258">
        <w:rPr>
          <w:rFonts w:ascii="Times New Roman" w:eastAsia="Times New Roman" w:hAnsi="Times New Roman" w:cs="Times New Roman"/>
          <w:sz w:val="24"/>
          <w:szCs w:val="24"/>
        </w:rPr>
        <w:t xml:space="preserve"> РБ</w:t>
      </w:r>
    </w:p>
    <w:p w:rsidR="009A4258" w:rsidRPr="0033045D" w:rsidRDefault="009A4258" w:rsidP="0033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258" w:rsidRPr="009A4258" w:rsidRDefault="009A4258" w:rsidP="009A4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258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 для работников  рассмотрены и приняты на общем  собрании трудового коллектива МАДОУ  детский сад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Акбузат</w:t>
      </w:r>
      <w:proofErr w:type="spellEnd"/>
      <w:r w:rsidRPr="009A425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аиткулово</w:t>
      </w:r>
      <w:proofErr w:type="spellEnd"/>
      <w:r w:rsidRPr="009A4258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 w:rsidRPr="009A4258">
        <w:rPr>
          <w:rFonts w:ascii="Times New Roman" w:eastAsia="Times New Roman" w:hAnsi="Times New Roman" w:cs="Times New Roman"/>
          <w:sz w:val="24"/>
          <w:szCs w:val="24"/>
        </w:rPr>
        <w:t>Кугарчинский</w:t>
      </w:r>
      <w:proofErr w:type="spellEnd"/>
      <w:r w:rsidRPr="009A4258">
        <w:rPr>
          <w:rFonts w:ascii="Times New Roman" w:eastAsia="Times New Roman" w:hAnsi="Times New Roman" w:cs="Times New Roman"/>
          <w:sz w:val="24"/>
          <w:szCs w:val="24"/>
        </w:rPr>
        <w:t xml:space="preserve"> район РБ  «31» августа 2016</w:t>
      </w:r>
      <w:r w:rsidR="00D5609D">
        <w:rPr>
          <w:rFonts w:ascii="Times New Roman" w:eastAsia="Times New Roman" w:hAnsi="Times New Roman" w:cs="Times New Roman"/>
          <w:sz w:val="24"/>
          <w:szCs w:val="24"/>
        </w:rPr>
        <w:t>года. Протокол № 1</w:t>
      </w:r>
    </w:p>
    <w:p w:rsidR="00BB34F4" w:rsidRPr="009A4258" w:rsidRDefault="00BB34F4">
      <w:pPr>
        <w:rPr>
          <w:rFonts w:ascii="Times New Roman" w:hAnsi="Times New Roman" w:cs="Times New Roman"/>
          <w:sz w:val="24"/>
          <w:szCs w:val="24"/>
        </w:rPr>
      </w:pPr>
    </w:p>
    <w:sectPr w:rsidR="00BB34F4" w:rsidRPr="009A4258" w:rsidSect="005A6D8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45D"/>
    <w:rsid w:val="0033045D"/>
    <w:rsid w:val="00392949"/>
    <w:rsid w:val="00536167"/>
    <w:rsid w:val="005A6D80"/>
    <w:rsid w:val="005B5012"/>
    <w:rsid w:val="00610B4F"/>
    <w:rsid w:val="0074592F"/>
    <w:rsid w:val="007D455E"/>
    <w:rsid w:val="008D671B"/>
    <w:rsid w:val="009A4258"/>
    <w:rsid w:val="00A115D2"/>
    <w:rsid w:val="00A63F01"/>
    <w:rsid w:val="00B4553E"/>
    <w:rsid w:val="00BB34F4"/>
    <w:rsid w:val="00D5609D"/>
    <w:rsid w:val="00DF4066"/>
    <w:rsid w:val="00E811F7"/>
    <w:rsid w:val="00EA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4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888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9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1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9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2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11294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725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76485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73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35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3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601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708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7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4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9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58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339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9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3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3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8161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475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0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7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8647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812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0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9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0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720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9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2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4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529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67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2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8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734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4925</Words>
  <Characters>28074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2021-11-26T08:46:00Z</cp:lastPrinted>
  <dcterms:created xsi:type="dcterms:W3CDTF">2021-11-25T10:39:00Z</dcterms:created>
  <dcterms:modified xsi:type="dcterms:W3CDTF">2021-11-26T09:43:00Z</dcterms:modified>
</cp:coreProperties>
</file>